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Default="00454EF3" w:rsidP="00454EF3">
      <w:pPr>
        <w:spacing w:line="280" w:lineRule="exact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061068">
        <w:rPr>
          <w:rFonts w:cs="David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F70C3B" wp14:editId="379CEF14">
                <wp:simplePos x="0" y="0"/>
                <wp:positionH relativeFrom="column">
                  <wp:posOffset>1306830</wp:posOffset>
                </wp:positionH>
                <wp:positionV relativeFrom="paragraph">
                  <wp:posOffset>577</wp:posOffset>
                </wp:positionV>
                <wp:extent cx="2905125" cy="36576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B1097" w:rsidRPr="00F614EA" w:rsidRDefault="00CB1097" w:rsidP="00CB109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המדע, הטכנולוגיה והחלל</w:t>
                            </w: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02.9pt;margin-top:.05pt;width:228.75pt;height:2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" filled="f" stroked="f">
                <v:textbox>
                  <w:txbxContent>
                    <w:p w:rsidR="00CB1097" w:rsidRPr="00F614EA" w:rsidRDefault="00CB1097" w:rsidP="00CB109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המדע, הטכנולוגיה והחלל</w:t>
                      </w: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CB1097" w:rsidRPr="00061068">
        <w:rPr>
          <w:rFonts w:cs="David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1A8C9C39" wp14:editId="1F51F4E6">
            <wp:simplePos x="0" y="0"/>
            <wp:positionH relativeFrom="column">
              <wp:posOffset>2416175</wp:posOffset>
            </wp:positionH>
            <wp:positionV relativeFrom="paragraph">
              <wp:posOffset>-839066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4CEA" w:rsidRDefault="00B74CEA" w:rsidP="00B74CEA">
      <w:pPr>
        <w:tabs>
          <w:tab w:val="left" w:pos="4758"/>
        </w:tabs>
        <w:spacing w:after="0" w:line="240" w:lineRule="auto"/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</w:pPr>
      <w:r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ab/>
      </w:r>
    </w:p>
    <w:p w:rsidR="005A541E" w:rsidRPr="00B927CF" w:rsidRDefault="005A541E" w:rsidP="005F2791">
      <w:pPr>
        <w:spacing w:after="0" w:line="240" w:lineRule="auto"/>
        <w:jc w:val="center"/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</w:pP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קול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קורא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927CF">
        <w:rPr>
          <w:rFonts w:asciiTheme="minorBidi" w:hAnsiTheme="minorBidi" w:cs="David"/>
          <w:b/>
          <w:bCs/>
          <w:color w:val="000000" w:themeColor="text1"/>
          <w:sz w:val="24"/>
          <w:szCs w:val="24"/>
          <w:rtl/>
        </w:rPr>
        <w:t>3/2017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להשתתפות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בני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נוער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וסטודנטים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בתחרויות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בינלאומיות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ומחנות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בחו</w:t>
      </w:r>
      <w:r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>"</w:t>
      </w:r>
      <w:r w:rsidRPr="00B927CF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ל</w:t>
      </w:r>
    </w:p>
    <w:p w:rsidR="005A541E" w:rsidRDefault="005A541E" w:rsidP="005A541E">
      <w:pPr>
        <w:spacing w:after="0" w:line="240" w:lineRule="auto"/>
        <w:jc w:val="both"/>
        <w:rPr>
          <w:rFonts w:asciiTheme="minorBidi" w:hAnsiTheme="minorBidi" w:cs="David"/>
          <w:sz w:val="26"/>
          <w:szCs w:val="26"/>
          <w:rtl/>
        </w:rPr>
      </w:pPr>
    </w:p>
    <w:p w:rsidR="002F361E" w:rsidRPr="00B927CF" w:rsidRDefault="005A541E" w:rsidP="00BE109F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B927CF">
        <w:rPr>
          <w:rFonts w:asciiTheme="minorBidi" w:hAnsiTheme="minorBidi" w:cs="David" w:hint="cs"/>
          <w:sz w:val="24"/>
          <w:szCs w:val="24"/>
          <w:rtl/>
        </w:rPr>
        <w:t>משרד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המדע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B927CF">
        <w:rPr>
          <w:rFonts w:asciiTheme="minorBidi" w:hAnsiTheme="minorBidi" w:cs="David" w:hint="cs"/>
          <w:sz w:val="24"/>
          <w:szCs w:val="24"/>
          <w:rtl/>
        </w:rPr>
        <w:t>הטכנולוגיה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והחלל מפרסם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בזאת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קול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קורא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להגשת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בקשות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להשתתפות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במימון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נסיעה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של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קבוצות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לתחרויות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בינלאומיות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או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למחנות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המתקיימים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sz w:val="24"/>
          <w:szCs w:val="24"/>
          <w:rtl/>
        </w:rPr>
        <w:t>בחו</w:t>
      </w:r>
      <w:r w:rsidRPr="00B927CF">
        <w:rPr>
          <w:rFonts w:asciiTheme="minorBidi" w:hAnsiTheme="minorBidi" w:cs="David"/>
          <w:sz w:val="24"/>
          <w:szCs w:val="24"/>
          <w:rtl/>
        </w:rPr>
        <w:t>"</w:t>
      </w:r>
      <w:r w:rsidRPr="00B927CF">
        <w:rPr>
          <w:rFonts w:asciiTheme="minorBidi" w:hAnsiTheme="minorBidi" w:cs="David" w:hint="cs"/>
          <w:sz w:val="24"/>
          <w:szCs w:val="24"/>
          <w:rtl/>
        </w:rPr>
        <w:t>ל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בין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התאריכים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: </w:t>
      </w:r>
      <w:r w:rsidR="002F361E" w:rsidRPr="00B927CF">
        <w:rPr>
          <w:rFonts w:asciiTheme="minorBidi" w:hAnsiTheme="minorBidi" w:cs="David"/>
          <w:sz w:val="24"/>
          <w:szCs w:val="24"/>
          <w:u w:val="single"/>
          <w:rtl/>
        </w:rPr>
        <w:t>21.5.2017 - 31.12.2018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 xml:space="preserve">, </w:t>
      </w:r>
      <w:r w:rsidRPr="00B927CF">
        <w:rPr>
          <w:rFonts w:asciiTheme="minorBidi" w:hAnsiTheme="minorBidi" w:cs="David" w:hint="cs"/>
          <w:sz w:val="24"/>
          <w:szCs w:val="24"/>
          <w:rtl/>
        </w:rPr>
        <w:t>בתחומי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ם: מתמטיקה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פיזיקה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כימיה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ביולוגיה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אקולוגיה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מדעי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הסביבה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מחשוב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הנדסה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רובוטיקה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חלל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או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לימודי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כדור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>הארץ.</w:t>
      </w:r>
    </w:p>
    <w:p w:rsidR="005A541E" w:rsidRPr="00B927CF" w:rsidRDefault="002F361E" w:rsidP="00BE109F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B927CF">
        <w:rPr>
          <w:rFonts w:asciiTheme="minorBidi" w:hAnsiTheme="minorBidi" w:cs="David" w:hint="cs"/>
          <w:sz w:val="24"/>
          <w:szCs w:val="24"/>
          <w:rtl/>
        </w:rPr>
        <w:t>מטרת הקול הקורא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 xml:space="preserve"> לעודד מצוינות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במדע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,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טכנולוגיה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וחדשנות</w:t>
      </w:r>
      <w:r w:rsidR="00B41661">
        <w:rPr>
          <w:rFonts w:asciiTheme="minorBidi" w:hAnsiTheme="minorBidi" w:cs="David" w:hint="cs"/>
          <w:sz w:val="24"/>
          <w:szCs w:val="24"/>
          <w:rtl/>
        </w:rPr>
        <w:t>,</w:t>
      </w:r>
      <w:r w:rsidR="0041070D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לקידום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צעירים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להישגים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בסטנדרטים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בינלאומיים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ולחשיפת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הישגי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המדע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הישראלי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בחו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>"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ל</w:t>
      </w:r>
      <w:r w:rsidR="005A541E" w:rsidRPr="00B927CF">
        <w:rPr>
          <w:rFonts w:asciiTheme="minorBidi" w:hAnsiTheme="minorBidi" w:cs="David"/>
          <w:sz w:val="24"/>
          <w:szCs w:val="24"/>
          <w:rtl/>
        </w:rPr>
        <w:t>.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 xml:space="preserve"> </w:t>
      </w:r>
    </w:p>
    <w:p w:rsidR="00927A4C" w:rsidRDefault="000B2562" w:rsidP="00BE109F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B927CF">
        <w:rPr>
          <w:rFonts w:asciiTheme="minorBidi" w:hAnsiTheme="minorBidi" w:cs="David"/>
          <w:sz w:val="24"/>
          <w:szCs w:val="24"/>
          <w:rtl/>
        </w:rPr>
        <w:t xml:space="preserve">הסכום המוקצה לקול קורא זה הינו כ-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1</w:t>
      </w:r>
      <w:r w:rsidRPr="00B927CF">
        <w:rPr>
          <w:rFonts w:asciiTheme="minorBidi" w:hAnsiTheme="minorBidi" w:cs="David"/>
          <w:sz w:val="24"/>
          <w:szCs w:val="24"/>
          <w:rtl/>
        </w:rPr>
        <w:t xml:space="preserve"> מיליון</w:t>
      </w:r>
      <w:r w:rsidRPr="00B927CF">
        <w:rPr>
          <w:rFonts w:asciiTheme="minorBidi" w:hAnsiTheme="minorBidi" w:cs="David" w:hint="cs"/>
          <w:sz w:val="24"/>
          <w:szCs w:val="24"/>
          <w:rtl/>
        </w:rPr>
        <w:t xml:space="preserve"> ₪</w:t>
      </w:r>
      <w:r w:rsidR="002B228E" w:rsidRPr="00B927CF">
        <w:rPr>
          <w:rFonts w:cs="David" w:hint="cs"/>
          <w:sz w:val="24"/>
          <w:szCs w:val="24"/>
          <w:rtl/>
        </w:rPr>
        <w:t>.</w:t>
      </w:r>
      <w:r w:rsidR="00DC3D9E" w:rsidRPr="00B927CF">
        <w:rPr>
          <w:rFonts w:cs="David" w:hint="cs"/>
          <w:sz w:val="24"/>
          <w:szCs w:val="24"/>
          <w:rtl/>
        </w:rPr>
        <w:t xml:space="preserve"> </w:t>
      </w:r>
      <w:r w:rsidR="00927A4C" w:rsidRPr="00B927CF">
        <w:rPr>
          <w:rFonts w:cs="David" w:hint="cs"/>
          <w:sz w:val="24"/>
          <w:szCs w:val="24"/>
          <w:rtl/>
        </w:rPr>
        <w:t xml:space="preserve">המשרד רשאי לצמצם או להרחיב את היקף התקציב בכפוף לזמינות תקציבית. </w:t>
      </w:r>
    </w:p>
    <w:p w:rsidR="00B927CF" w:rsidRPr="00B927CF" w:rsidRDefault="00B927CF" w:rsidP="005A541E">
      <w:pPr>
        <w:spacing w:after="0" w:line="240" w:lineRule="auto"/>
        <w:rPr>
          <w:rFonts w:asciiTheme="minorBidi" w:hAnsiTheme="minorBidi" w:cs="David"/>
          <w:sz w:val="24"/>
          <w:szCs w:val="24"/>
          <w:rtl/>
        </w:rPr>
      </w:pPr>
    </w:p>
    <w:p w:rsidR="004D2DC4" w:rsidRPr="00B927CF" w:rsidRDefault="006F7497" w:rsidP="004D2DC4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26" w:hanging="218"/>
        <w:jc w:val="both"/>
        <w:rPr>
          <w:rFonts w:ascii="Arial" w:hAnsi="Arial" w:cs="David"/>
          <w:b/>
          <w:bCs/>
          <w:sz w:val="24"/>
          <w:szCs w:val="24"/>
        </w:rPr>
      </w:pPr>
      <w:r w:rsidRPr="00B927CF">
        <w:rPr>
          <w:rFonts w:cs="David" w:hint="cs"/>
          <w:sz w:val="24"/>
          <w:szCs w:val="24"/>
          <w:u w:val="single"/>
          <w:rtl/>
        </w:rPr>
        <w:t>תנאי</w:t>
      </w:r>
      <w:r w:rsidRPr="00B927CF">
        <w:rPr>
          <w:rFonts w:cs="David"/>
          <w:sz w:val="24"/>
          <w:szCs w:val="24"/>
          <w:u w:val="single"/>
          <w:rtl/>
        </w:rPr>
        <w:t xml:space="preserve"> </w:t>
      </w:r>
      <w:r w:rsidRPr="00B927CF">
        <w:rPr>
          <w:rFonts w:cs="David" w:hint="cs"/>
          <w:sz w:val="24"/>
          <w:szCs w:val="24"/>
          <w:u w:val="single"/>
          <w:rtl/>
        </w:rPr>
        <w:t>סף</w:t>
      </w:r>
      <w:r w:rsidR="004D2DC4" w:rsidRPr="00B927CF">
        <w:rPr>
          <w:rFonts w:cs="David" w:hint="cs"/>
          <w:sz w:val="24"/>
          <w:szCs w:val="24"/>
          <w:u w:val="single"/>
          <w:rtl/>
        </w:rPr>
        <w:t xml:space="preserve"> מנהליים</w:t>
      </w:r>
      <w:r w:rsidR="004D2DC4" w:rsidRPr="00B927CF">
        <w:rPr>
          <w:rFonts w:cs="David" w:hint="cs"/>
          <w:sz w:val="24"/>
          <w:szCs w:val="24"/>
          <w:rtl/>
        </w:rPr>
        <w:t>:</w:t>
      </w:r>
    </w:p>
    <w:p w:rsidR="004D2DC4" w:rsidRPr="00B927CF" w:rsidRDefault="006F7497" w:rsidP="004D2DC4">
      <w:pPr>
        <w:pStyle w:val="a3"/>
        <w:autoSpaceDE w:val="0"/>
        <w:autoSpaceDN w:val="0"/>
        <w:adjustRightInd w:val="0"/>
        <w:spacing w:after="0" w:line="240" w:lineRule="auto"/>
        <w:ind w:left="226"/>
        <w:jc w:val="both"/>
        <w:rPr>
          <w:rFonts w:ascii="Arial" w:hAnsi="Arial" w:cs="David"/>
          <w:b/>
          <w:bCs/>
          <w:sz w:val="24"/>
          <w:szCs w:val="24"/>
        </w:rPr>
      </w:pPr>
      <w:r w:rsidRPr="00B927CF">
        <w:rPr>
          <w:rFonts w:cs="David" w:hint="cs"/>
          <w:sz w:val="24"/>
          <w:szCs w:val="24"/>
          <w:rtl/>
        </w:rPr>
        <w:t>רשאים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להגיש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הצעות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לקול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הקורא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גופים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העומדים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בכל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תנאי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הסף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שלהלן</w:t>
      </w:r>
      <w:r w:rsidRPr="00B927CF">
        <w:rPr>
          <w:rFonts w:cs="David"/>
          <w:sz w:val="24"/>
          <w:szCs w:val="24"/>
          <w:rtl/>
        </w:rPr>
        <w:t>:</w:t>
      </w:r>
    </w:p>
    <w:p w:rsidR="004D2DC4" w:rsidRPr="00B927CF" w:rsidRDefault="004D2DC4" w:rsidP="004D2DC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/>
          <w:b/>
          <w:bCs/>
          <w:sz w:val="24"/>
          <w:szCs w:val="24"/>
        </w:rPr>
      </w:pPr>
      <w:r w:rsidRPr="00B927CF">
        <w:rPr>
          <w:rFonts w:cs="David" w:hint="cs"/>
          <w:sz w:val="24"/>
          <w:szCs w:val="24"/>
          <w:rtl/>
        </w:rPr>
        <w:t>המוסד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הינו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תאגיד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רשום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בישראל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המסווג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כמלכ</w:t>
      </w:r>
      <w:r w:rsidRPr="00B927CF">
        <w:rPr>
          <w:rFonts w:cs="David"/>
          <w:sz w:val="24"/>
          <w:szCs w:val="24"/>
          <w:rtl/>
        </w:rPr>
        <w:t>"</w:t>
      </w:r>
      <w:r w:rsidRPr="00B927CF">
        <w:rPr>
          <w:rFonts w:cs="David" w:hint="cs"/>
          <w:sz w:val="24"/>
          <w:szCs w:val="24"/>
          <w:rtl/>
        </w:rPr>
        <w:t>ר</w:t>
      </w:r>
      <w:r w:rsidRPr="00B927CF">
        <w:rPr>
          <w:rFonts w:cs="David"/>
          <w:sz w:val="24"/>
          <w:szCs w:val="24"/>
          <w:rtl/>
        </w:rPr>
        <w:t>.</w:t>
      </w:r>
    </w:p>
    <w:p w:rsidR="004D2DC4" w:rsidRPr="00B927CF" w:rsidRDefault="004D2DC4" w:rsidP="004D2DC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/>
          <w:b/>
          <w:bCs/>
          <w:sz w:val="24"/>
          <w:szCs w:val="24"/>
        </w:rPr>
      </w:pPr>
      <w:r w:rsidRPr="00B927CF">
        <w:rPr>
          <w:rFonts w:cs="David" w:hint="cs"/>
          <w:sz w:val="24"/>
          <w:szCs w:val="24"/>
          <w:rtl/>
        </w:rPr>
        <w:t>המוסד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עומד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בדרישות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תקנה</w:t>
      </w:r>
      <w:r w:rsidRPr="00B927CF">
        <w:rPr>
          <w:rFonts w:cs="David"/>
          <w:sz w:val="24"/>
          <w:szCs w:val="24"/>
          <w:rtl/>
        </w:rPr>
        <w:t xml:space="preserve"> 6(</w:t>
      </w:r>
      <w:r w:rsidRPr="00B927CF">
        <w:rPr>
          <w:rFonts w:cs="David" w:hint="cs"/>
          <w:sz w:val="24"/>
          <w:szCs w:val="24"/>
          <w:rtl/>
        </w:rPr>
        <w:t>א</w:t>
      </w:r>
      <w:r w:rsidRPr="00B927CF">
        <w:rPr>
          <w:rFonts w:cs="David"/>
          <w:sz w:val="24"/>
          <w:szCs w:val="24"/>
          <w:rtl/>
        </w:rPr>
        <w:t xml:space="preserve">) </w:t>
      </w:r>
      <w:r w:rsidRPr="00B927CF">
        <w:rPr>
          <w:rFonts w:cs="David" w:hint="cs"/>
          <w:sz w:val="24"/>
          <w:szCs w:val="24"/>
          <w:rtl/>
        </w:rPr>
        <w:t>לתקנות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חובת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המכרזים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תשנ</w:t>
      </w:r>
      <w:r w:rsidRPr="00B927CF">
        <w:rPr>
          <w:rFonts w:cs="David"/>
          <w:sz w:val="24"/>
          <w:szCs w:val="24"/>
          <w:rtl/>
        </w:rPr>
        <w:t>"</w:t>
      </w:r>
      <w:r w:rsidRPr="00B927CF">
        <w:rPr>
          <w:rFonts w:cs="David" w:hint="cs"/>
          <w:sz w:val="24"/>
          <w:szCs w:val="24"/>
          <w:rtl/>
        </w:rPr>
        <w:t>ג</w:t>
      </w:r>
      <w:r w:rsidRPr="00B927CF">
        <w:rPr>
          <w:rFonts w:cs="David"/>
          <w:sz w:val="24"/>
          <w:szCs w:val="24"/>
          <w:rtl/>
        </w:rPr>
        <w:t xml:space="preserve">-1993, </w:t>
      </w:r>
      <w:r w:rsidRPr="00B927CF">
        <w:rPr>
          <w:rFonts w:cs="David" w:hint="cs"/>
          <w:sz w:val="24"/>
          <w:szCs w:val="24"/>
          <w:rtl/>
        </w:rPr>
        <w:t>ובכלל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זה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מחזיק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בכל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האישורים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הנדרשים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לפי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חוק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עסקאות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גופים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ציבוריים</w:t>
      </w:r>
      <w:r w:rsidRPr="00B927CF">
        <w:rPr>
          <w:rFonts w:cs="David"/>
          <w:sz w:val="24"/>
          <w:szCs w:val="24"/>
          <w:rtl/>
        </w:rPr>
        <w:t xml:space="preserve">, </w:t>
      </w:r>
      <w:proofErr w:type="spellStart"/>
      <w:r w:rsidRPr="00B927CF">
        <w:rPr>
          <w:rFonts w:cs="David" w:hint="cs"/>
          <w:sz w:val="24"/>
          <w:szCs w:val="24"/>
          <w:rtl/>
        </w:rPr>
        <w:t>התשל</w:t>
      </w:r>
      <w:r w:rsidRPr="00B927CF">
        <w:rPr>
          <w:rFonts w:cs="David"/>
          <w:sz w:val="24"/>
          <w:szCs w:val="24"/>
          <w:rtl/>
        </w:rPr>
        <w:t>"</w:t>
      </w:r>
      <w:r w:rsidRPr="00B927CF">
        <w:rPr>
          <w:rFonts w:cs="David" w:hint="cs"/>
          <w:sz w:val="24"/>
          <w:szCs w:val="24"/>
          <w:rtl/>
        </w:rPr>
        <w:t>ו</w:t>
      </w:r>
      <w:proofErr w:type="spellEnd"/>
      <w:r w:rsidRPr="00B927CF">
        <w:rPr>
          <w:rFonts w:cs="David"/>
          <w:sz w:val="24"/>
          <w:szCs w:val="24"/>
          <w:rtl/>
        </w:rPr>
        <w:t>- 1976 (</w:t>
      </w:r>
      <w:r w:rsidRPr="00B927CF">
        <w:rPr>
          <w:rFonts w:cs="David" w:hint="cs"/>
          <w:sz w:val="24"/>
          <w:szCs w:val="24"/>
          <w:rtl/>
        </w:rPr>
        <w:t>אכיפת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ניהול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חשבונות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ותשלום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חובות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מס</w:t>
      </w:r>
      <w:r w:rsidRPr="00B927CF">
        <w:rPr>
          <w:rFonts w:cs="David"/>
          <w:sz w:val="24"/>
          <w:szCs w:val="24"/>
          <w:rtl/>
        </w:rPr>
        <w:t xml:space="preserve">) </w:t>
      </w:r>
      <w:r w:rsidRPr="00B927CF">
        <w:rPr>
          <w:rFonts w:cs="David" w:hint="cs"/>
          <w:sz w:val="24"/>
          <w:szCs w:val="24"/>
          <w:rtl/>
        </w:rPr>
        <w:t>כשהם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תקפים</w:t>
      </w:r>
      <w:r w:rsidRPr="00B927CF">
        <w:rPr>
          <w:rFonts w:cs="David"/>
          <w:sz w:val="24"/>
          <w:szCs w:val="24"/>
          <w:rtl/>
        </w:rPr>
        <w:t>.</w:t>
      </w:r>
    </w:p>
    <w:p w:rsidR="004D2DC4" w:rsidRPr="00B927CF" w:rsidRDefault="004D2DC4" w:rsidP="004D2DC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/>
          <w:b/>
          <w:bCs/>
          <w:sz w:val="24"/>
          <w:szCs w:val="24"/>
        </w:rPr>
      </w:pPr>
      <w:r w:rsidRPr="00B927CF">
        <w:rPr>
          <w:rFonts w:cs="David" w:hint="cs"/>
          <w:sz w:val="24"/>
          <w:szCs w:val="24"/>
          <w:rtl/>
        </w:rPr>
        <w:t>אין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מניעה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לפי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כל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דין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הסכם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שהמוסד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צד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לו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להשתתפותו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של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המוסד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בקול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הקורא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ואין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לפי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שיקול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דעתו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הבלעדי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והמוחלט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של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המשרד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אפשרות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כלשהי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לקיומו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של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ניגוד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עניינים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ישיר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עקיף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בין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ענייני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המוסד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בעלי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השליטה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נושאי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המשרה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שלו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הפועלים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מטעמו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לבין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ענייני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המשרד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מתן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השירותים</w:t>
      </w:r>
      <w:r w:rsidRPr="00B927CF">
        <w:rPr>
          <w:rFonts w:cs="David"/>
          <w:sz w:val="24"/>
          <w:szCs w:val="24"/>
          <w:rtl/>
        </w:rPr>
        <w:t>.</w:t>
      </w:r>
    </w:p>
    <w:p w:rsidR="004D2DC4" w:rsidRPr="00B927CF" w:rsidRDefault="004D2DC4" w:rsidP="004D2DC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/>
          <w:b/>
          <w:bCs/>
          <w:sz w:val="24"/>
          <w:szCs w:val="24"/>
        </w:rPr>
      </w:pPr>
      <w:r w:rsidRPr="00B927CF">
        <w:rPr>
          <w:rFonts w:cs="David" w:hint="cs"/>
          <w:sz w:val="24"/>
          <w:szCs w:val="24"/>
          <w:rtl/>
        </w:rPr>
        <w:t>אם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המוסד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הוא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חברה</w:t>
      </w:r>
      <w:r w:rsidRPr="00B927CF">
        <w:rPr>
          <w:rFonts w:cs="David"/>
          <w:sz w:val="24"/>
          <w:szCs w:val="24"/>
          <w:rtl/>
        </w:rPr>
        <w:t xml:space="preserve"> – </w:t>
      </w:r>
      <w:r w:rsidRPr="00B927CF">
        <w:rPr>
          <w:rFonts w:cs="David" w:hint="cs"/>
          <w:sz w:val="24"/>
          <w:szCs w:val="24"/>
          <w:rtl/>
        </w:rPr>
        <w:t>במועד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הגשת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ההצעה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המוסד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אינו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בעל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חובות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אגרה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שנתית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לרשות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התאגידים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בגין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שנת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המס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הקודמת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מוקדם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מכך</w:t>
      </w:r>
      <w:r w:rsidRPr="00B927CF">
        <w:rPr>
          <w:rFonts w:cs="David"/>
          <w:sz w:val="24"/>
          <w:szCs w:val="24"/>
          <w:rtl/>
        </w:rPr>
        <w:t xml:space="preserve"> (</w:t>
      </w:r>
      <w:r w:rsidRPr="00B927CF">
        <w:rPr>
          <w:rFonts w:cs="David" w:hint="cs"/>
          <w:sz w:val="24"/>
          <w:szCs w:val="24"/>
          <w:rtl/>
        </w:rPr>
        <w:t>קרי</w:t>
      </w:r>
      <w:r w:rsidRPr="00B927CF">
        <w:rPr>
          <w:rFonts w:cs="David"/>
          <w:sz w:val="24"/>
          <w:szCs w:val="24"/>
          <w:rtl/>
        </w:rPr>
        <w:t xml:space="preserve"> – </w:t>
      </w:r>
      <w:r w:rsidRPr="00B927CF">
        <w:rPr>
          <w:rFonts w:cs="David" w:hint="cs"/>
          <w:sz w:val="24"/>
          <w:szCs w:val="24"/>
          <w:rtl/>
        </w:rPr>
        <w:t>היעדר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חובות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לרשם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החברות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מלבד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חוב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אגרה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לשנת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הגשת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הבקשה</w:t>
      </w:r>
      <w:r w:rsidRPr="00B927CF">
        <w:rPr>
          <w:rFonts w:cs="David"/>
          <w:sz w:val="24"/>
          <w:szCs w:val="24"/>
          <w:rtl/>
        </w:rPr>
        <w:t xml:space="preserve">) </w:t>
      </w:r>
      <w:r w:rsidRPr="00B927CF">
        <w:rPr>
          <w:rFonts w:cs="David" w:hint="cs"/>
          <w:sz w:val="24"/>
          <w:szCs w:val="24"/>
          <w:rtl/>
        </w:rPr>
        <w:t>והוא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אינו</w:t>
      </w:r>
      <w:r w:rsidRPr="00B927CF">
        <w:rPr>
          <w:rFonts w:cs="David"/>
          <w:sz w:val="24"/>
          <w:szCs w:val="24"/>
          <w:rtl/>
        </w:rPr>
        <w:t xml:space="preserve"> "</w:t>
      </w:r>
      <w:r w:rsidRPr="00B927CF">
        <w:rPr>
          <w:rFonts w:cs="David" w:hint="cs"/>
          <w:sz w:val="24"/>
          <w:szCs w:val="24"/>
          <w:rtl/>
        </w:rPr>
        <w:t>חברה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מפרה</w:t>
      </w:r>
      <w:r w:rsidRPr="00B927CF">
        <w:rPr>
          <w:rFonts w:cs="David"/>
          <w:sz w:val="24"/>
          <w:szCs w:val="24"/>
          <w:rtl/>
        </w:rPr>
        <w:t xml:space="preserve">" </w:t>
      </w:r>
      <w:r w:rsidRPr="00B927CF">
        <w:rPr>
          <w:rFonts w:cs="David" w:hint="cs"/>
          <w:sz w:val="24"/>
          <w:szCs w:val="24"/>
          <w:rtl/>
        </w:rPr>
        <w:t>או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לא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נשלחה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אליו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התראה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על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היותו</w:t>
      </w:r>
      <w:r w:rsidRPr="00B927CF">
        <w:rPr>
          <w:rFonts w:cs="David"/>
          <w:sz w:val="24"/>
          <w:szCs w:val="24"/>
          <w:rtl/>
        </w:rPr>
        <w:t xml:space="preserve"> "</w:t>
      </w:r>
      <w:r w:rsidRPr="00B927CF">
        <w:rPr>
          <w:rFonts w:cs="David" w:hint="cs"/>
          <w:sz w:val="24"/>
          <w:szCs w:val="24"/>
          <w:rtl/>
        </w:rPr>
        <w:t>חברה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מפרה</w:t>
      </w:r>
      <w:r w:rsidRPr="00B927CF">
        <w:rPr>
          <w:rFonts w:cs="David"/>
          <w:sz w:val="24"/>
          <w:szCs w:val="24"/>
          <w:rtl/>
        </w:rPr>
        <w:t xml:space="preserve">" </w:t>
      </w:r>
      <w:r w:rsidRPr="00B927CF">
        <w:rPr>
          <w:rFonts w:cs="David" w:hint="cs"/>
          <w:sz w:val="24"/>
          <w:szCs w:val="24"/>
          <w:rtl/>
        </w:rPr>
        <w:t>כאמור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בסעיף</w:t>
      </w:r>
      <w:r w:rsidRPr="00B927CF">
        <w:rPr>
          <w:rFonts w:cs="David"/>
          <w:sz w:val="24"/>
          <w:szCs w:val="24"/>
          <w:rtl/>
        </w:rPr>
        <w:t xml:space="preserve"> 362</w:t>
      </w:r>
      <w:r w:rsidRPr="00B927CF">
        <w:rPr>
          <w:rFonts w:cs="David" w:hint="cs"/>
          <w:sz w:val="24"/>
          <w:szCs w:val="24"/>
          <w:rtl/>
        </w:rPr>
        <w:t>א</w:t>
      </w:r>
      <w:r w:rsidRPr="00B927CF">
        <w:rPr>
          <w:rFonts w:cs="David"/>
          <w:sz w:val="24"/>
          <w:szCs w:val="24"/>
          <w:rtl/>
        </w:rPr>
        <w:t xml:space="preserve">' </w:t>
      </w:r>
      <w:r w:rsidRPr="00B927CF">
        <w:rPr>
          <w:rFonts w:cs="David" w:hint="cs"/>
          <w:sz w:val="24"/>
          <w:szCs w:val="24"/>
          <w:rtl/>
        </w:rPr>
        <w:t>לחוק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החברות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ה</w:t>
      </w:r>
      <w:r w:rsidR="00E33EC5" w:rsidRPr="00B927CF">
        <w:rPr>
          <w:rFonts w:cs="David" w:hint="cs"/>
          <w:sz w:val="24"/>
          <w:szCs w:val="24"/>
          <w:rtl/>
        </w:rPr>
        <w:t>'</w:t>
      </w:r>
      <w:r w:rsidRPr="00B927CF">
        <w:rPr>
          <w:rFonts w:cs="David" w:hint="cs"/>
          <w:sz w:val="24"/>
          <w:szCs w:val="24"/>
          <w:rtl/>
        </w:rPr>
        <w:t>תשנ</w:t>
      </w:r>
      <w:r w:rsidRPr="00B927CF">
        <w:rPr>
          <w:rFonts w:cs="David"/>
          <w:sz w:val="24"/>
          <w:szCs w:val="24"/>
          <w:rtl/>
        </w:rPr>
        <w:t>"</w:t>
      </w:r>
      <w:r w:rsidRPr="00B927CF">
        <w:rPr>
          <w:rFonts w:cs="David" w:hint="cs"/>
          <w:sz w:val="24"/>
          <w:szCs w:val="24"/>
          <w:rtl/>
        </w:rPr>
        <w:t>ט</w:t>
      </w:r>
      <w:r w:rsidRPr="00B927CF">
        <w:rPr>
          <w:rFonts w:cs="David"/>
          <w:sz w:val="24"/>
          <w:szCs w:val="24"/>
          <w:rtl/>
        </w:rPr>
        <w:t xml:space="preserve"> 1999.</w:t>
      </w:r>
    </w:p>
    <w:p w:rsidR="004D2DC4" w:rsidRPr="00B927CF" w:rsidRDefault="004D2DC4" w:rsidP="004D2DC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/>
          <w:b/>
          <w:bCs/>
          <w:sz w:val="24"/>
          <w:szCs w:val="24"/>
          <w:rtl/>
        </w:rPr>
      </w:pPr>
      <w:r w:rsidRPr="00B927CF">
        <w:rPr>
          <w:rFonts w:cs="David" w:hint="cs"/>
          <w:sz w:val="24"/>
          <w:szCs w:val="24"/>
          <w:rtl/>
        </w:rPr>
        <w:t>אם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המוסד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הוא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עמותה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עליו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להיות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בעל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אישור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תקף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בדבר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ניהול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תקין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מרשם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העמותות</w:t>
      </w:r>
      <w:r w:rsidRPr="00B927CF">
        <w:rPr>
          <w:rFonts w:cs="David"/>
          <w:sz w:val="24"/>
          <w:szCs w:val="24"/>
          <w:rtl/>
        </w:rPr>
        <w:t xml:space="preserve">, </w:t>
      </w:r>
      <w:r w:rsidRPr="00B927CF">
        <w:rPr>
          <w:rFonts w:cs="David" w:hint="cs"/>
          <w:sz w:val="24"/>
          <w:szCs w:val="24"/>
          <w:rtl/>
        </w:rPr>
        <w:t>תקף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לשנה</w:t>
      </w:r>
      <w:r w:rsidRPr="00B927CF">
        <w:rPr>
          <w:rFonts w:cs="David"/>
          <w:sz w:val="24"/>
          <w:szCs w:val="24"/>
          <w:rtl/>
        </w:rPr>
        <w:t xml:space="preserve"> </w:t>
      </w:r>
      <w:r w:rsidRPr="00B927CF">
        <w:rPr>
          <w:rFonts w:cs="David" w:hint="cs"/>
          <w:sz w:val="24"/>
          <w:szCs w:val="24"/>
          <w:rtl/>
        </w:rPr>
        <w:t>השוטפת</w:t>
      </w:r>
      <w:r w:rsidRPr="00B927CF">
        <w:rPr>
          <w:rFonts w:cs="David"/>
          <w:sz w:val="24"/>
          <w:szCs w:val="24"/>
          <w:rtl/>
        </w:rPr>
        <w:t>.</w:t>
      </w:r>
    </w:p>
    <w:p w:rsidR="00EB40ED" w:rsidRPr="00B927CF" w:rsidRDefault="00EB40ED" w:rsidP="00454EF3">
      <w:pPr>
        <w:spacing w:after="0" w:line="240" w:lineRule="auto"/>
        <w:ind w:left="360"/>
        <w:jc w:val="both"/>
        <w:rPr>
          <w:rFonts w:cs="David"/>
          <w:sz w:val="24"/>
          <w:szCs w:val="24"/>
          <w:rtl/>
        </w:rPr>
      </w:pPr>
    </w:p>
    <w:p w:rsidR="004D2DC4" w:rsidRPr="00B927CF" w:rsidRDefault="004D2DC4" w:rsidP="00E33EC5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26" w:hanging="21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B927C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גובה</w:t>
      </w:r>
      <w:r w:rsidRPr="00B927CF">
        <w:rPr>
          <w:rFonts w:ascii="Times New Roman" w:eastAsia="Times New Roman" w:hAnsi="Times New Roman" w:cs="David"/>
          <w:sz w:val="24"/>
          <w:szCs w:val="24"/>
          <w:u w:val="single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המימון</w:t>
      </w:r>
      <w:r w:rsidRPr="00B927CF">
        <w:rPr>
          <w:rFonts w:ascii="Times New Roman" w:eastAsia="Times New Roman" w:hAnsi="Times New Roman" w:cs="David"/>
          <w:sz w:val="24"/>
          <w:szCs w:val="24"/>
          <w:u w:val="single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עבור</w:t>
      </w:r>
      <w:r w:rsidRPr="00B927CF">
        <w:rPr>
          <w:rFonts w:ascii="Times New Roman" w:eastAsia="Times New Roman" w:hAnsi="Times New Roman" w:cs="David"/>
          <w:sz w:val="24"/>
          <w:szCs w:val="24"/>
          <w:u w:val="single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כל</w:t>
      </w:r>
      <w:r w:rsidRPr="00B927CF">
        <w:rPr>
          <w:rFonts w:ascii="Times New Roman" w:eastAsia="Times New Roman" w:hAnsi="Times New Roman" w:cs="David"/>
          <w:sz w:val="24"/>
          <w:szCs w:val="24"/>
          <w:u w:val="single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משתתף</w:t>
      </w:r>
      <w:r w:rsidRPr="00B927CF">
        <w:rPr>
          <w:rFonts w:ascii="Times New Roman" w:eastAsia="Times New Roman" w:hAnsi="Times New Roman" w:cs="David"/>
          <w:sz w:val="24"/>
          <w:szCs w:val="24"/>
          <w:u w:val="single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בהתאם</w:t>
      </w:r>
      <w:r w:rsidRPr="00B927CF">
        <w:rPr>
          <w:rFonts w:ascii="Times New Roman" w:eastAsia="Times New Roman" w:hAnsi="Times New Roman" w:cs="David"/>
          <w:sz w:val="24"/>
          <w:szCs w:val="24"/>
          <w:u w:val="single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לתעריפים</w:t>
      </w:r>
      <w:r w:rsidRPr="00B927CF">
        <w:rPr>
          <w:rFonts w:ascii="Times New Roman" w:eastAsia="Times New Roman" w:hAnsi="Times New Roman" w:cs="David"/>
          <w:sz w:val="24"/>
          <w:szCs w:val="24"/>
          <w:u w:val="single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המפורטים</w:t>
      </w:r>
      <w:r w:rsidRPr="00B927CF">
        <w:rPr>
          <w:rFonts w:ascii="Times New Roman" w:eastAsia="Times New Roman" w:hAnsi="Times New Roman" w:cs="David"/>
          <w:sz w:val="24"/>
          <w:szCs w:val="24"/>
          <w:u w:val="single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להלן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>:</w:t>
      </w:r>
    </w:p>
    <w:p w:rsidR="004D2DC4" w:rsidRPr="00B927CF" w:rsidRDefault="004D2DC4" w:rsidP="004D2DC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כרטיסי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טיסה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>:</w:t>
      </w:r>
    </w:p>
    <w:p w:rsidR="004D2DC4" w:rsidRPr="00B927CF" w:rsidRDefault="004D2DC4" w:rsidP="004D2DC4">
      <w:pPr>
        <w:pStyle w:val="a3"/>
        <w:numPr>
          <w:ilvl w:val="2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פעילויות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אשר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ייערכו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במדינות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אירופה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B927C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עד</w:t>
      </w:r>
      <w:r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2,500 </w:t>
      </w:r>
      <w:r w:rsidRPr="00B927C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למשתתף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>;</w:t>
      </w:r>
    </w:p>
    <w:p w:rsidR="004D2DC4" w:rsidRPr="00B927CF" w:rsidRDefault="004D2DC4" w:rsidP="004D2DC4">
      <w:pPr>
        <w:pStyle w:val="a3"/>
        <w:numPr>
          <w:ilvl w:val="2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פעילויות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אשר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ייערכו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בארצות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הברית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אמריקה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הלטינית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אפריקה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>,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</w:p>
    <w:p w:rsidR="004D2DC4" w:rsidRPr="00B927CF" w:rsidRDefault="004D2DC4" w:rsidP="004D2DC4">
      <w:pPr>
        <w:pStyle w:val="a3"/>
        <w:autoSpaceDE w:val="0"/>
        <w:autoSpaceDN w:val="0"/>
        <w:adjustRightInd w:val="0"/>
        <w:spacing w:after="0" w:line="240" w:lineRule="auto"/>
        <w:ind w:left="1224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ארצות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המזרח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הרחוק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או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מדינות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אוקיאניה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B927C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עד</w:t>
      </w:r>
      <w:r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6,000 </w:t>
      </w:r>
      <w:r w:rsidRPr="00B927C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למשתתף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4D2DC4" w:rsidRPr="00B927CF" w:rsidRDefault="004D2DC4" w:rsidP="005A2C4E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הוצאות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כלכלה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: </w:t>
      </w:r>
      <w:r w:rsidRPr="00B927C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עד</w:t>
      </w:r>
      <w:r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400 </w:t>
      </w:r>
      <w:r w:rsidRPr="00B927C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למשתתף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כל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יום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מימי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הפעילות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+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יום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הערכות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נוסף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ועד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6 </w:t>
      </w:r>
      <w:r w:rsidRPr="00B927CF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ימים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לכל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היותר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>. "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הוצאות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כלכלה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"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לעניין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קול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קורא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זה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משמען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הוצאות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לינה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אוכל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שתיה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>והסעות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4D2DC4" w:rsidRPr="00B927CF" w:rsidRDefault="004D2DC4" w:rsidP="005A2C4E">
      <w:pPr>
        <w:pStyle w:val="a3"/>
        <w:autoSpaceDE w:val="0"/>
        <w:autoSpaceDN w:val="0"/>
        <w:adjustRightInd w:val="0"/>
        <w:spacing w:after="0" w:line="240" w:lineRule="auto"/>
        <w:ind w:left="226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454EF3" w:rsidRPr="00B927CF" w:rsidRDefault="00C329D4" w:rsidP="00E33EC5">
      <w:pPr>
        <w:spacing w:after="0"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B927CF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מועד </w:t>
      </w:r>
      <w:r w:rsidR="00927A4C" w:rsidRPr="00B927CF">
        <w:rPr>
          <w:rFonts w:ascii="Arial" w:hAnsi="Arial" w:cs="David" w:hint="cs"/>
          <w:b/>
          <w:bCs/>
          <w:sz w:val="24"/>
          <w:szCs w:val="24"/>
          <w:u w:val="single"/>
          <w:rtl/>
        </w:rPr>
        <w:t>הגשת הבקשות</w:t>
      </w:r>
      <w:r w:rsidR="00DC3D9E" w:rsidRPr="00B927CF">
        <w:rPr>
          <w:rFonts w:ascii="Arial" w:hAnsi="Arial" w:cs="David" w:hint="cs"/>
          <w:sz w:val="24"/>
          <w:szCs w:val="24"/>
          <w:rtl/>
        </w:rPr>
        <w:t>:</w:t>
      </w:r>
      <w:r w:rsidRPr="00B927CF">
        <w:rPr>
          <w:rFonts w:ascii="Arial" w:hAnsi="Arial" w:cs="David" w:hint="cs"/>
          <w:sz w:val="24"/>
          <w:szCs w:val="24"/>
          <w:rtl/>
        </w:rPr>
        <w:t xml:space="preserve"> </w:t>
      </w:r>
      <w:r w:rsidR="00E33EC5" w:rsidRPr="00B927C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יום</w:t>
      </w:r>
      <w:r w:rsidR="00E33EC5" w:rsidRPr="00B927CF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="00E33EC5" w:rsidRPr="00B927C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רביעי</w:t>
      </w:r>
      <w:r w:rsidR="00E33EC5" w:rsidRPr="00B927CF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, </w:t>
      </w:r>
      <w:r w:rsidR="00E33EC5" w:rsidRPr="00B927C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ט</w:t>
      </w:r>
      <w:r w:rsidR="00E33EC5" w:rsidRPr="00B927CF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' </w:t>
      </w:r>
      <w:r w:rsidR="00E33EC5" w:rsidRPr="00B927C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בניסן</w:t>
      </w:r>
      <w:r w:rsidR="00E33EC5" w:rsidRPr="00B927CF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="00E33EC5" w:rsidRPr="00B927C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</w:t>
      </w:r>
      <w:r w:rsidR="00E33EC5" w:rsidRPr="00B927CF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'</w:t>
      </w:r>
      <w:r w:rsidR="00E33EC5" w:rsidRPr="00B927C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תשע</w:t>
      </w:r>
      <w:r w:rsidR="00E33EC5" w:rsidRPr="00B927CF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"</w:t>
      </w:r>
      <w:r w:rsidR="00E33EC5" w:rsidRPr="00B927C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ז</w:t>
      </w:r>
      <w:r w:rsidR="00E33EC5" w:rsidRPr="00B927CF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, 5.4.16 </w:t>
      </w:r>
      <w:r w:rsidR="00E33EC5" w:rsidRPr="00B927C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בשעה</w:t>
      </w:r>
      <w:r w:rsidR="00E33EC5" w:rsidRPr="00B927CF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12:00</w:t>
      </w:r>
      <w:r w:rsidR="00E33EC5" w:rsidRPr="00B927C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.</w:t>
      </w:r>
    </w:p>
    <w:p w:rsidR="00454EF3" w:rsidRDefault="00927A4C" w:rsidP="00B927CF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B927CF">
        <w:rPr>
          <w:rFonts w:ascii="Arial" w:hAnsi="Arial" w:cs="David" w:hint="cs"/>
          <w:sz w:val="24"/>
          <w:szCs w:val="24"/>
          <w:rtl/>
        </w:rPr>
        <w:t>הבקשות יוגשו אל "</w:t>
      </w:r>
      <w:r w:rsidRPr="00B927CF">
        <w:rPr>
          <w:rFonts w:ascii="Arial" w:hAnsi="Arial" w:cs="David" w:hint="cs"/>
          <w:b/>
          <w:bCs/>
          <w:sz w:val="24"/>
          <w:szCs w:val="24"/>
          <w:rtl/>
        </w:rPr>
        <w:t>תיבת המכרזים</w:t>
      </w:r>
      <w:r w:rsidRPr="00B927CF">
        <w:rPr>
          <w:rFonts w:ascii="Arial" w:hAnsi="Arial" w:cs="David" w:hint="cs"/>
          <w:sz w:val="24"/>
          <w:szCs w:val="24"/>
          <w:rtl/>
        </w:rPr>
        <w:t xml:space="preserve">" במשרד המדע, הטכנולוגיה והחלל, הנמצאת ברחוב </w:t>
      </w:r>
      <w:proofErr w:type="spellStart"/>
      <w:r w:rsidRPr="00B927CF">
        <w:rPr>
          <w:rFonts w:ascii="Arial" w:hAnsi="Arial" w:cs="David" w:hint="cs"/>
          <w:sz w:val="24"/>
          <w:szCs w:val="24"/>
          <w:rtl/>
        </w:rPr>
        <w:t>קלרמון</w:t>
      </w:r>
      <w:proofErr w:type="spellEnd"/>
      <w:r w:rsidRPr="00B927CF">
        <w:rPr>
          <w:rFonts w:ascii="Arial" w:hAnsi="Arial" w:cs="David" w:hint="cs"/>
          <w:sz w:val="24"/>
          <w:szCs w:val="24"/>
          <w:rtl/>
        </w:rPr>
        <w:t xml:space="preserve"> </w:t>
      </w:r>
      <w:proofErr w:type="spellStart"/>
      <w:r w:rsidRPr="00B927CF">
        <w:rPr>
          <w:rFonts w:ascii="Arial" w:hAnsi="Arial" w:cs="David" w:hint="cs"/>
          <w:sz w:val="24"/>
          <w:szCs w:val="24"/>
          <w:rtl/>
        </w:rPr>
        <w:t>גאנו</w:t>
      </w:r>
      <w:proofErr w:type="spellEnd"/>
      <w:r w:rsidRPr="00B927CF">
        <w:rPr>
          <w:rFonts w:ascii="Arial" w:hAnsi="Arial" w:cs="David" w:hint="cs"/>
          <w:sz w:val="24"/>
          <w:szCs w:val="24"/>
          <w:rtl/>
        </w:rPr>
        <w:t>, קריית בגין - קריית הממשלה המזרחית, ירושלים, בנין ג, קומה 3, ליד חדר 302.</w:t>
      </w:r>
    </w:p>
    <w:p w:rsidR="00B927CF" w:rsidRPr="00B927CF" w:rsidRDefault="00B927CF" w:rsidP="00B927CF">
      <w:pPr>
        <w:spacing w:after="0" w:line="240" w:lineRule="auto"/>
        <w:jc w:val="both"/>
        <w:rPr>
          <w:rFonts w:cs="David"/>
          <w:sz w:val="24"/>
          <w:szCs w:val="24"/>
        </w:rPr>
      </w:pPr>
    </w:p>
    <w:p w:rsidR="00454EF3" w:rsidRPr="00B927CF" w:rsidRDefault="00927A4C" w:rsidP="00454EF3">
      <w:pPr>
        <w:spacing w:after="0" w:line="240" w:lineRule="auto"/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B927CF">
        <w:rPr>
          <w:rFonts w:ascii="Arial" w:hAnsi="Arial" w:cs="David" w:hint="cs"/>
          <w:b/>
          <w:bCs/>
          <w:sz w:val="24"/>
          <w:szCs w:val="24"/>
          <w:rtl/>
        </w:rPr>
        <w:t>הצעות אשר תגענה למשרד לאחר מועד זה- לא יידונו.</w:t>
      </w:r>
    </w:p>
    <w:p w:rsidR="00B927CF" w:rsidRDefault="00B927CF" w:rsidP="00B927C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061043" w:rsidRPr="00B927CF" w:rsidRDefault="00927A4C" w:rsidP="00B927C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927CF">
        <w:rPr>
          <w:rFonts w:ascii="Times New Roman" w:eastAsia="Times New Roman" w:hAnsi="Times New Roman" w:cs="David"/>
          <w:sz w:val="24"/>
          <w:szCs w:val="24"/>
          <w:rtl/>
        </w:rPr>
        <w:t>שאלות הבהרה הנוגעות לפרטי</w:t>
      </w:r>
      <w:r w:rsidR="00EB40ED" w:rsidRPr="00B927CF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הקול הקורא, </w:t>
      </w:r>
      <w:r w:rsidRPr="00B927CF">
        <w:rPr>
          <w:rFonts w:ascii="Times New Roman" w:eastAsia="Times New Roman" w:hAnsi="Times New Roman" w:cs="David" w:hint="cs"/>
          <w:sz w:val="24"/>
          <w:szCs w:val="24"/>
          <w:rtl/>
        </w:rPr>
        <w:t xml:space="preserve">ניתן </w:t>
      </w:r>
      <w:r w:rsidRPr="00B927CF">
        <w:rPr>
          <w:rFonts w:ascii="Times New Roman" w:eastAsia="Times New Roman" w:hAnsi="Times New Roman" w:cs="David"/>
          <w:sz w:val="24"/>
          <w:szCs w:val="24"/>
          <w:rtl/>
        </w:rPr>
        <w:t>להפנות בכתב באמצעות הדוא"ל:</w:t>
      </w:r>
      <w:r w:rsidR="00454EF3" w:rsidRPr="00B927CF">
        <w:rPr>
          <w:rFonts w:asciiTheme="minorBidi" w:hAnsiTheme="minorBidi" w:cs="David" w:hint="cs"/>
          <w:sz w:val="24"/>
          <w:szCs w:val="24"/>
          <w:rtl/>
        </w:rPr>
        <w:t xml:space="preserve"> </w:t>
      </w:r>
      <w:hyperlink r:id="rId8" w:history="1">
        <w:r w:rsidR="00B927CF" w:rsidRPr="00B927CF">
          <w:rPr>
            <w:rStyle w:val="Hyperlink"/>
            <w:rFonts w:ascii="Times New Roman" w:eastAsia="Times New Roman" w:hAnsi="Times New Roman" w:cs="David"/>
            <w:sz w:val="24"/>
            <w:szCs w:val="24"/>
          </w:rPr>
          <w:t>Competition@most.gov.il</w:t>
        </w:r>
      </w:hyperlink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="00B927CF" w:rsidRPr="00B927CF">
        <w:rPr>
          <w:rFonts w:ascii="Times New Roman" w:eastAsia="Times New Roman" w:hAnsi="Times New Roman" w:cs="David" w:hint="cs"/>
          <w:sz w:val="24"/>
          <w:szCs w:val="24"/>
          <w:rtl/>
        </w:rPr>
        <w:t>עד ליום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927CF" w:rsidRPr="00B927CF">
        <w:rPr>
          <w:rFonts w:ascii="Times New Roman" w:eastAsia="Times New Roman" w:hAnsi="Times New Roman" w:cs="David" w:hint="cs"/>
          <w:sz w:val="24"/>
          <w:szCs w:val="24"/>
          <w:rtl/>
        </w:rPr>
        <w:t>ראשון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="00B927CF" w:rsidRPr="00B927CF">
        <w:rPr>
          <w:rFonts w:ascii="Times New Roman" w:eastAsia="Times New Roman" w:hAnsi="Times New Roman" w:cs="David" w:hint="cs"/>
          <w:sz w:val="24"/>
          <w:szCs w:val="24"/>
          <w:rtl/>
        </w:rPr>
        <w:t>כ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="00B927CF" w:rsidRPr="00B927CF">
        <w:rPr>
          <w:rFonts w:ascii="Times New Roman" w:eastAsia="Times New Roman" w:hAnsi="Times New Roman" w:cs="David" w:hint="cs"/>
          <w:sz w:val="24"/>
          <w:szCs w:val="24"/>
          <w:rtl/>
        </w:rPr>
        <w:t>ח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927CF" w:rsidRPr="00B927CF">
        <w:rPr>
          <w:rFonts w:ascii="Times New Roman" w:eastAsia="Times New Roman" w:hAnsi="Times New Roman" w:cs="David" w:hint="cs"/>
          <w:sz w:val="24"/>
          <w:szCs w:val="24"/>
          <w:rtl/>
        </w:rPr>
        <w:t>באדר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B927CF" w:rsidRPr="00B927CF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>'</w:t>
      </w:r>
      <w:r w:rsidR="00B927CF" w:rsidRPr="00B927CF">
        <w:rPr>
          <w:rFonts w:ascii="Times New Roman" w:eastAsia="Times New Roman" w:hAnsi="Times New Roman" w:cs="David" w:hint="cs"/>
          <w:sz w:val="24"/>
          <w:szCs w:val="24"/>
          <w:rtl/>
        </w:rPr>
        <w:t>תשע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="00B927CF" w:rsidRPr="00B927CF">
        <w:rPr>
          <w:rFonts w:ascii="Times New Roman" w:eastAsia="Times New Roman" w:hAnsi="Times New Roman" w:cs="David" w:hint="cs"/>
          <w:sz w:val="24"/>
          <w:szCs w:val="24"/>
          <w:rtl/>
        </w:rPr>
        <w:t>ז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, 26.3.17 </w:t>
      </w:r>
      <w:r w:rsidR="00B927CF" w:rsidRPr="00B927CF">
        <w:rPr>
          <w:rFonts w:ascii="Times New Roman" w:eastAsia="Times New Roman" w:hAnsi="Times New Roman" w:cs="David" w:hint="cs"/>
          <w:sz w:val="24"/>
          <w:szCs w:val="24"/>
          <w:rtl/>
        </w:rPr>
        <w:t>בשעה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12:00.</w:t>
      </w:r>
    </w:p>
    <w:p w:rsidR="00B927CF" w:rsidRDefault="00B927CF" w:rsidP="00572074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061068" w:rsidRPr="00B927CF" w:rsidRDefault="00061043" w:rsidP="00572074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4"/>
          <w:szCs w:val="24"/>
          <w:rtl/>
        </w:rPr>
      </w:pP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נוסח הקול הקורא במלואו וכן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מסמכי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ם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נלווים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מפורסמים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באתר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האינטרנט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של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המשרד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בכתובת</w:t>
      </w:r>
      <w:r w:rsidR="00061068" w:rsidRPr="00B927CF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9" w:history="1">
        <w:r w:rsidR="00061068" w:rsidRPr="00B927CF">
          <w:rPr>
            <w:rStyle w:val="Hyperlink"/>
            <w:rFonts w:asciiTheme="majorBidi" w:hAnsiTheme="majorBidi" w:cstheme="majorBidi"/>
            <w:sz w:val="24"/>
            <w:szCs w:val="24"/>
          </w:rPr>
          <w:t>www.most.gov.il</w:t>
        </w:r>
      </w:hyperlink>
    </w:p>
    <w:p w:rsidR="00F1545B" w:rsidRPr="00B927CF" w:rsidRDefault="00F1545B" w:rsidP="00454EF3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163E68" w:rsidRPr="00B927CF" w:rsidRDefault="00927A4C" w:rsidP="00454EF3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</w:rPr>
      </w:pP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בכל מקרה של אי-התאמה או סתירה בין מודעה זו לבין נוסח הקול הקורא </w:t>
      </w:r>
      <w:r w:rsidR="00061043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המלא 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המופיע באתר, יגבר נוסח הקול  הקורא</w:t>
      </w:r>
      <w:r w:rsidR="00061043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.</w:t>
      </w:r>
    </w:p>
    <w:sectPr w:rsidR="00163E68" w:rsidRPr="00B927CF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ECA08F1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245120E"/>
    <w:multiLevelType w:val="multilevel"/>
    <w:tmpl w:val="FDD222C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61043"/>
    <w:rsid w:val="00061068"/>
    <w:rsid w:val="000618F2"/>
    <w:rsid w:val="0007520C"/>
    <w:rsid w:val="000B2562"/>
    <w:rsid w:val="000E41D1"/>
    <w:rsid w:val="001204F0"/>
    <w:rsid w:val="00163E68"/>
    <w:rsid w:val="001A7521"/>
    <w:rsid w:val="00203FBA"/>
    <w:rsid w:val="00266340"/>
    <w:rsid w:val="002B228E"/>
    <w:rsid w:val="002F361E"/>
    <w:rsid w:val="00384BC7"/>
    <w:rsid w:val="003F387B"/>
    <w:rsid w:val="0041070D"/>
    <w:rsid w:val="00454EF3"/>
    <w:rsid w:val="00460C1E"/>
    <w:rsid w:val="004D2DC4"/>
    <w:rsid w:val="005271DE"/>
    <w:rsid w:val="00572074"/>
    <w:rsid w:val="005A2C4E"/>
    <w:rsid w:val="005A541E"/>
    <w:rsid w:val="005F2791"/>
    <w:rsid w:val="0067069F"/>
    <w:rsid w:val="006805ED"/>
    <w:rsid w:val="00697990"/>
    <w:rsid w:val="006F7497"/>
    <w:rsid w:val="007B13D4"/>
    <w:rsid w:val="00871F1A"/>
    <w:rsid w:val="00927A4C"/>
    <w:rsid w:val="00947F81"/>
    <w:rsid w:val="009A5AB4"/>
    <w:rsid w:val="00A45B1E"/>
    <w:rsid w:val="00AE20D8"/>
    <w:rsid w:val="00B41661"/>
    <w:rsid w:val="00B51FD6"/>
    <w:rsid w:val="00B74CEA"/>
    <w:rsid w:val="00B76E03"/>
    <w:rsid w:val="00B77F9B"/>
    <w:rsid w:val="00B84FC8"/>
    <w:rsid w:val="00B927CF"/>
    <w:rsid w:val="00BE109F"/>
    <w:rsid w:val="00C329D4"/>
    <w:rsid w:val="00C4246C"/>
    <w:rsid w:val="00C54B7D"/>
    <w:rsid w:val="00CB1097"/>
    <w:rsid w:val="00DC3D9E"/>
    <w:rsid w:val="00DD6064"/>
    <w:rsid w:val="00E33EC5"/>
    <w:rsid w:val="00E46CFC"/>
    <w:rsid w:val="00E8063E"/>
    <w:rsid w:val="00EB40ED"/>
    <w:rsid w:val="00F1545B"/>
    <w:rsid w:val="00FB1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petition@most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1F011-AB71-4796-A467-FC4392EA8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Sigi Dan</cp:lastModifiedBy>
  <cp:revision>2</cp:revision>
  <cp:lastPrinted>2016-12-20T08:03:00Z</cp:lastPrinted>
  <dcterms:created xsi:type="dcterms:W3CDTF">2017-03-02T08:07:00Z</dcterms:created>
  <dcterms:modified xsi:type="dcterms:W3CDTF">2017-03-02T08:07:00Z</dcterms:modified>
</cp:coreProperties>
</file>